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119019">
      <w:pPr>
        <w:spacing w:line="323" w:lineRule="atLeast"/>
        <w:jc w:val="center"/>
      </w:pPr>
      <w:bookmarkStart w:id="0" w:name="_GoBack"/>
      <w:bookmarkEnd w:id="0"/>
      <w:r>
        <w:drawing>
          <wp:inline distT="0" distB="0" distL="0" distR="0">
            <wp:extent cx="2172970" cy="386715"/>
            <wp:effectExtent l="0" t="0" r="0" b="0"/>
            <wp:docPr id="172" name="第2单元第1课.EPS" descr="id:21474938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第2单元第1课.EPS" descr="id:2147493874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73320" cy="38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D1E242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173" name="XT1.EPS" descr="id:21474938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XT1.EPS" descr="id:214749389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核心素养目标</w:t>
      </w:r>
    </w:p>
    <w:p w14:paraId="3CE1A2EB">
      <w:pPr>
        <w:ind w:firstLine="420" w:firstLineChars="200"/>
      </w:pPr>
      <w:r>
        <w:rPr>
          <w:rFonts w:hint="eastAsia" w:eastAsia="方正黑体_GBK"/>
        </w:rPr>
        <w:t>文化自信</w:t>
      </w:r>
      <w:r>
        <w:rPr>
          <w:rFonts w:ascii="方正黑体_GBK" w:hAnsi="方正黑体_GBK"/>
        </w:rPr>
        <w:t>:</w:t>
      </w:r>
      <w:r>
        <w:rPr>
          <w:rFonts w:hint="eastAsia"/>
        </w:rPr>
        <w:t>热爱中国共产党</w:t>
      </w:r>
      <w:r>
        <w:rPr>
          <w:rFonts w:ascii="方正书宋_GBK" w:hAnsi="方正书宋_GBK"/>
        </w:rPr>
        <w:t>,</w:t>
      </w:r>
      <w:r>
        <w:rPr>
          <w:rFonts w:hint="eastAsia"/>
        </w:rPr>
        <w:t>热爱祖国。</w:t>
      </w:r>
    </w:p>
    <w:p w14:paraId="3733D9E7">
      <w:pPr>
        <w:ind w:firstLine="420" w:firstLineChars="200"/>
      </w:pPr>
      <w:r>
        <w:rPr>
          <w:rFonts w:hint="eastAsia" w:eastAsia="方正黑体_GBK"/>
        </w:rPr>
        <w:t>语言运用</w:t>
      </w:r>
      <w:r>
        <w:rPr>
          <w:rFonts w:ascii="方正黑体_GBK" w:hAnsi="方正黑体_GBK"/>
        </w:rPr>
        <w:t>:</w:t>
      </w:r>
      <w:r>
        <w:rPr>
          <w:rFonts w:hint="eastAsia"/>
        </w:rPr>
        <w:t>朗读课文并能读出喜爱的感情。</w:t>
      </w:r>
    </w:p>
    <w:p w14:paraId="5B3B4629">
      <w:pPr>
        <w:ind w:firstLine="420" w:firstLineChars="200"/>
      </w:pPr>
      <w:r>
        <w:rPr>
          <w:rFonts w:hint="eastAsia" w:eastAsia="方正黑体_GBK"/>
        </w:rPr>
        <w:t>思维能力</w:t>
      </w:r>
      <w:r>
        <w:rPr>
          <w:rFonts w:ascii="方正黑体_GBK" w:hAnsi="方正黑体_GBK"/>
        </w:rPr>
        <w:t>:</w:t>
      </w:r>
      <w:r>
        <w:rPr>
          <w:rFonts w:hint="eastAsia"/>
        </w:rPr>
        <w:t>能够读懂“花儿和太阳”“鸟儿和蓝天”“我们和中国共产党”之间的相同点。</w:t>
      </w:r>
    </w:p>
    <w:p w14:paraId="0BFF8B88">
      <w:pPr>
        <w:ind w:firstLine="420" w:firstLineChars="200"/>
      </w:pPr>
      <w:r>
        <w:rPr>
          <w:rFonts w:hint="eastAsia" w:eastAsia="方正黑体_GBK"/>
        </w:rPr>
        <w:t>审美创造</w:t>
      </w:r>
      <w:r>
        <w:rPr>
          <w:rFonts w:ascii="方正黑体_GBK" w:hAnsi="方正黑体_GBK"/>
        </w:rPr>
        <w:t>:</w:t>
      </w:r>
      <w:r>
        <w:rPr>
          <w:rFonts w:hint="eastAsia"/>
        </w:rPr>
        <w:t>能够感受现在生活的美好与幸福。</w:t>
      </w:r>
    </w:p>
    <w:p w14:paraId="6598A4D0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174" name="XT1.EPS" descr="id:21474939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XT1.EPS" descr="id:214749390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课前解析</w:t>
      </w:r>
    </w:p>
    <w:p w14:paraId="2BF7B98C">
      <w:pPr>
        <w:ind w:firstLine="420" w:firstLineChars="200"/>
      </w:pPr>
      <w:r>
        <w:rPr>
          <w:rFonts w:hint="eastAsia" w:eastAsia="方正黑体_GBK"/>
        </w:rPr>
        <w:t>关注文章结构</w:t>
      </w:r>
      <w:r>
        <w:rPr>
          <w:rFonts w:ascii="方正黑体_GBK" w:hAnsi="方正黑体_GBK"/>
        </w:rPr>
        <w:t>:</w:t>
      </w:r>
      <w:r>
        <w:rPr>
          <w:rFonts w:hint="eastAsia"/>
        </w:rPr>
        <w:t>《热爱中国共产党》是一首儿歌</w:t>
      </w:r>
      <w:r>
        <w:rPr>
          <w:rFonts w:ascii="方正书宋_GBK" w:hAnsi="方正书宋_GBK"/>
        </w:rPr>
        <w:t>,</w:t>
      </w:r>
      <w:r>
        <w:rPr>
          <w:rFonts w:hint="eastAsia"/>
        </w:rPr>
        <w:t>表达了我们对中国共产党的热爱和赞美之情。本文共</w:t>
      </w:r>
      <w:r>
        <w:t>3</w:t>
      </w:r>
      <w:r>
        <w:rPr>
          <w:rFonts w:hint="eastAsia"/>
        </w:rPr>
        <w:t>句话</w:t>
      </w:r>
      <w:r>
        <w:rPr>
          <w:rFonts w:ascii="方正书宋_GBK" w:hAnsi="方正书宋_GBK"/>
        </w:rPr>
        <w:t>,</w:t>
      </w:r>
      <w:r>
        <w:rPr>
          <w:rFonts w:hint="eastAsia"/>
        </w:rPr>
        <w:t>第</w:t>
      </w:r>
      <w:r>
        <w:t>1</w:t>
      </w:r>
      <w:r>
        <w:rPr>
          <w:rFonts w:hint="eastAsia"/>
        </w:rPr>
        <w:t>句话说花儿喜欢太阳</w:t>
      </w:r>
      <w:r>
        <w:rPr>
          <w:rFonts w:ascii="方正书宋_GBK" w:hAnsi="方正书宋_GBK"/>
        </w:rPr>
        <w:t>,</w:t>
      </w:r>
      <w:r>
        <w:rPr>
          <w:rFonts w:hint="eastAsia"/>
        </w:rPr>
        <w:t>太阳照耀花儿开放</w:t>
      </w:r>
      <w:r>
        <w:rPr>
          <w:rFonts w:ascii="方正书宋_GBK" w:hAnsi="方正书宋_GBK"/>
        </w:rPr>
        <w:t>;</w:t>
      </w:r>
      <w:r>
        <w:rPr>
          <w:rFonts w:hint="eastAsia"/>
        </w:rPr>
        <w:t>第</w:t>
      </w:r>
      <w:r>
        <w:t>2</w:t>
      </w:r>
      <w:r>
        <w:rPr>
          <w:rFonts w:hint="eastAsia"/>
        </w:rPr>
        <w:t>句话说鸟儿喜欢蓝天</w:t>
      </w:r>
      <w:r>
        <w:rPr>
          <w:rFonts w:ascii="方正书宋_GBK" w:hAnsi="方正书宋_GBK"/>
        </w:rPr>
        <w:t>,</w:t>
      </w:r>
      <w:r>
        <w:rPr>
          <w:rFonts w:hint="eastAsia"/>
        </w:rPr>
        <w:t>在天空中飞翔</w:t>
      </w:r>
      <w:r>
        <w:rPr>
          <w:rFonts w:ascii="方正书宋_GBK" w:hAnsi="方正书宋_GBK"/>
        </w:rPr>
        <w:t>;</w:t>
      </w:r>
      <w:r>
        <w:rPr>
          <w:rFonts w:hint="eastAsia"/>
        </w:rPr>
        <w:t>第</w:t>
      </w:r>
      <w:r>
        <w:t>3</w:t>
      </w:r>
      <w:r>
        <w:rPr>
          <w:rFonts w:hint="eastAsia"/>
        </w:rPr>
        <w:t>句话说“我们”热爱中国共产党</w:t>
      </w:r>
      <w:r>
        <w:rPr>
          <w:rFonts w:ascii="方正书宋_GBK" w:hAnsi="方正书宋_GBK"/>
        </w:rPr>
        <w:t>,</w:t>
      </w:r>
      <w:r>
        <w:rPr>
          <w:rFonts w:hint="eastAsia"/>
        </w:rPr>
        <w:t>中国共产党呵护着“我们”成长。</w:t>
      </w:r>
    </w:p>
    <w:p w14:paraId="5995FE9C">
      <w:pPr>
        <w:ind w:firstLine="420" w:firstLineChars="200"/>
      </w:pPr>
      <w:r>
        <w:rPr>
          <w:rFonts w:hint="eastAsia" w:eastAsia="方正黑体_GBK"/>
        </w:rPr>
        <w:t>关注朗读</w:t>
      </w:r>
      <w:r>
        <w:rPr>
          <w:rFonts w:ascii="方正黑体_GBK" w:hAnsi="方正黑体_GBK"/>
        </w:rPr>
        <w:t>:</w:t>
      </w:r>
      <w:r>
        <w:rPr>
          <w:rFonts w:hint="eastAsia"/>
        </w:rPr>
        <w:t>朗读既是手段也是目的</w:t>
      </w:r>
      <w:r>
        <w:rPr>
          <w:rFonts w:ascii="方正书宋_GBK" w:hAnsi="方正书宋_GBK"/>
        </w:rPr>
        <w:t>,</w:t>
      </w:r>
      <w:r>
        <w:rPr>
          <w:rFonts w:hint="eastAsia"/>
        </w:rPr>
        <w:t>这节课句式结构相似</w:t>
      </w:r>
      <w:r>
        <w:rPr>
          <w:rFonts w:ascii="方正书宋_GBK" w:hAnsi="方正书宋_GBK"/>
        </w:rPr>
        <w:t>,</w:t>
      </w:r>
      <w:r>
        <w:rPr>
          <w:rFonts w:hint="eastAsia"/>
        </w:rPr>
        <w:t>比较简单</w:t>
      </w:r>
      <w:r>
        <w:rPr>
          <w:rFonts w:ascii="方正书宋_GBK" w:hAnsi="方正书宋_GBK"/>
        </w:rPr>
        <w:t>,</w:t>
      </w:r>
      <w:r>
        <w:rPr>
          <w:rFonts w:hint="eastAsia"/>
        </w:rPr>
        <w:t>通过多种形式的朗读理解儿歌内容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读出对中国共产党的热爱之情。</w:t>
      </w:r>
    </w:p>
    <w:p w14:paraId="6A557CD6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175" name="XT1.EPS" descr="id:21474939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XT1.EPS" descr="id:2147493922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教学目标</w:t>
      </w:r>
    </w:p>
    <w:p w14:paraId="6CA31999">
      <w:pPr>
        <w:ind w:firstLine="420" w:firstLineChars="200"/>
      </w:pPr>
      <w:r>
        <w:t>1.</w:t>
      </w:r>
      <w:r>
        <w:rPr>
          <w:rFonts w:hint="eastAsia"/>
        </w:rPr>
        <w:t>认识“热、爱”等</w:t>
      </w:r>
      <w:r>
        <w:t>13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认识爪字头和示字旁</w:t>
      </w:r>
      <w:r>
        <w:t>2</w:t>
      </w:r>
      <w:r>
        <w:rPr>
          <w:rFonts w:hint="eastAsia"/>
        </w:rPr>
        <w:t>个偏旁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会写“共、产”等</w:t>
      </w:r>
      <w:r>
        <w:t>6</w:t>
      </w:r>
      <w:r>
        <w:rPr>
          <w:rFonts w:hint="eastAsia"/>
        </w:rPr>
        <w:t>个字和横撇弯钩</w:t>
      </w:r>
      <w:r>
        <w:t>1</w:t>
      </w:r>
      <w:r>
        <w:rPr>
          <w:rFonts w:hint="eastAsia"/>
        </w:rPr>
        <w:t>个笔画。</w:t>
      </w: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4819E616">
      <w:pPr>
        <w:ind w:firstLine="420" w:firstLineChars="200"/>
      </w:pPr>
      <w:r>
        <w:t>2.</w:t>
      </w:r>
      <w:r>
        <w:rPr>
          <w:rFonts w:hint="eastAsia"/>
        </w:rPr>
        <w:t>正确、流利、有感情地朗读课文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激发学生对中国共产党的热爱之情。</w:t>
      </w:r>
    </w:p>
    <w:p w14:paraId="249CBC3A">
      <w:pPr>
        <w:ind w:firstLine="420" w:firstLineChars="200"/>
      </w:pPr>
      <w:r>
        <w:t>3.</w:t>
      </w:r>
      <w:r>
        <w:rPr>
          <w:rFonts w:hint="eastAsia"/>
        </w:rPr>
        <w:t>学会扩句。</w:t>
      </w:r>
      <w:r>
        <w:rPr>
          <w:rFonts w:ascii="方正书宋_GBK" w:hAnsi="方正书宋_GBK"/>
        </w:rPr>
        <w:t>(</w:t>
      </w:r>
      <w:r>
        <w:rPr>
          <w:rFonts w:hint="eastAsia"/>
        </w:rPr>
        <w:t>难点</w:t>
      </w:r>
      <w:r>
        <w:rPr>
          <w:rFonts w:ascii="方正书宋_GBK" w:hAnsi="方正书宋_GBK"/>
        </w:rPr>
        <w:t>)</w:t>
      </w:r>
    </w:p>
    <w:p w14:paraId="2BEDB591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176" name="XT1.EPS" descr="id:21474939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XT1.EPS" descr="id:2147493938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课前准备</w:t>
      </w:r>
    </w:p>
    <w:p w14:paraId="595B53DD">
      <w:pPr>
        <w:ind w:firstLine="420" w:firstLineChars="200"/>
      </w:pPr>
      <w:r>
        <w:rPr>
          <w:rFonts w:hint="eastAsia"/>
        </w:rPr>
        <w:t>课件</w:t>
      </w:r>
    </w:p>
    <w:p w14:paraId="1FAD3D79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177" name="XT1.EPS" descr="id:21474939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XT1.EPS" descr="id:214749395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课时安排</w:t>
      </w:r>
    </w:p>
    <w:p w14:paraId="541C0BEB">
      <w:pPr>
        <w:ind w:firstLine="420" w:firstLineChars="200"/>
      </w:pPr>
      <w:r>
        <w:t>2</w:t>
      </w:r>
      <w:r>
        <w:rPr>
          <w:rFonts w:hint="eastAsia"/>
        </w:rPr>
        <w:t>课时</w:t>
      </w:r>
    </w:p>
    <w:p w14:paraId="530222B7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178" name="第一课时.EPS" descr="id:21474939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第一课时.EPS" descr="id:2147493961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FAB959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179" name="课时目标.EPS" descr="id:21474939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课时目标.EPS" descr="id:2147493977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A55045">
      <w:pPr>
        <w:ind w:firstLine="420" w:firstLineChars="200"/>
      </w:pPr>
      <w:r>
        <w:t>1.</w:t>
      </w:r>
      <w:r>
        <w:rPr>
          <w:rFonts w:hint="eastAsia"/>
        </w:rPr>
        <w:t>认识“热、爱”等</w:t>
      </w:r>
      <w:r>
        <w:t>13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认识爪字头和示字旁</w:t>
      </w:r>
      <w:r>
        <w:t>2</w:t>
      </w:r>
      <w:r>
        <w:rPr>
          <w:rFonts w:hint="eastAsia"/>
        </w:rPr>
        <w:t>个偏旁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会写“共、产”等</w:t>
      </w:r>
      <w:r>
        <w:t>6</w:t>
      </w:r>
      <w:r>
        <w:rPr>
          <w:rFonts w:hint="eastAsia"/>
        </w:rPr>
        <w:t>个字和横撇弯钩</w:t>
      </w:r>
      <w:r>
        <w:t>1</w:t>
      </w:r>
      <w:r>
        <w:rPr>
          <w:rFonts w:hint="eastAsia"/>
        </w:rPr>
        <w:t>个笔画。</w:t>
      </w:r>
    </w:p>
    <w:p w14:paraId="25051EBD">
      <w:pPr>
        <w:ind w:firstLine="420" w:firstLineChars="200"/>
      </w:pPr>
      <w:r>
        <w:t>2.</w:t>
      </w:r>
      <w:r>
        <w:rPr>
          <w:rFonts w:hint="eastAsia"/>
        </w:rPr>
        <w:t>正确、流利、有感情地朗读课文。</w:t>
      </w:r>
    </w:p>
    <w:p w14:paraId="507910ED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180" name="教学过程.EPS" descr="id:21474939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教学过程.EPS" descr="id:2147493993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8B2CE3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一、导入情境</w:t>
      </w:r>
    </w:p>
    <w:p w14:paraId="2945E3AC">
      <w:pPr>
        <w:ind w:firstLine="420" w:firstLineChars="200"/>
      </w:pPr>
      <w:r>
        <w:rPr>
          <w:rFonts w:hint="eastAsia"/>
        </w:rPr>
        <w:t>教师播放歌曲《没有共产党就没有新中国》</w:t>
      </w:r>
      <w:r>
        <w:rPr>
          <w:rFonts w:ascii="方正书宋_GBK" w:hAnsi="方正书宋_GBK"/>
        </w:rPr>
        <w:t>,</w:t>
      </w:r>
      <w:r>
        <w:rPr>
          <w:rFonts w:hint="eastAsia"/>
        </w:rPr>
        <w:t>介绍中国共产党</w:t>
      </w:r>
      <w:r>
        <w:rPr>
          <w:rFonts w:ascii="方正书宋_GBK" w:hAnsi="方正书宋_GBK"/>
        </w:rPr>
        <w:t>,</w:t>
      </w:r>
      <w:r>
        <w:rPr>
          <w:rFonts w:hint="eastAsia"/>
        </w:rPr>
        <w:t>并导入新课</w:t>
      </w:r>
      <w:r>
        <w:rPr>
          <w:rFonts w:ascii="方正书宋_GBK" w:hAnsi="方正书宋_GBK"/>
        </w:rPr>
        <w:t>:</w:t>
      </w:r>
      <w:r>
        <w:rPr>
          <w:rFonts w:hint="eastAsia"/>
        </w:rPr>
        <w:t>今天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我们一起来学习一首儿歌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体会孩子们对中国共产党的热爱。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</w:t>
      </w:r>
      <w:r>
        <w:rPr>
          <w:rFonts w:ascii="方正黑体_GBK" w:hAnsi="方正黑体_GBK"/>
        </w:rPr>
        <w:t>)</w:t>
      </w:r>
    </w:p>
    <w:p w14:paraId="793C03D7">
      <w:pPr>
        <w:ind w:firstLine="420" w:firstLineChars="200"/>
      </w:pPr>
      <w:r>
        <w:rPr>
          <w:rFonts w:hint="eastAsia"/>
        </w:rPr>
        <w:t>教师出示课文题目并板书。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热爱中国共产党</w:t>
      </w:r>
      <w:r>
        <w:rPr>
          <w:rFonts w:ascii="方正书宋_GBK" w:hAnsi="方正书宋_GBK"/>
        </w:rPr>
        <w:t>)</w:t>
      </w:r>
    </w:p>
    <w:p w14:paraId="0E6C3E74"/>
    <w:p w14:paraId="69A4989E">
      <w:pPr>
        <w:spacing w:line="323" w:lineRule="atLeast"/>
        <w:jc w:val="center"/>
      </w:pPr>
    </w:p>
    <w:p w14:paraId="6A7FD33E">
      <w:pPr>
        <w:spacing w:line="323" w:lineRule="atLeast"/>
        <w:jc w:val="center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248285</wp:posOffset>
            </wp:positionV>
            <wp:extent cx="5354955" cy="657225"/>
            <wp:effectExtent l="0" t="0" r="0" b="9525"/>
            <wp:wrapNone/>
            <wp:docPr id="68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8335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4D7D64D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用音乐导入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调动学生积极的情绪状态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为学习本课内容创设情境。</w:t>
      </w:r>
    </w:p>
    <w:p w14:paraId="27452D94">
      <w:pPr>
        <w:ind w:firstLine="420" w:firstLineChars="200"/>
      </w:pPr>
    </w:p>
    <w:p w14:paraId="23F245EF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二、初读课文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认识生字</w:t>
      </w:r>
    </w:p>
    <w:p w14:paraId="20719A06">
      <w:pPr>
        <w:ind w:firstLine="420" w:firstLineChars="200"/>
      </w:pPr>
      <w:r>
        <w:t>1.</w:t>
      </w:r>
      <w:r>
        <w:rPr>
          <w:rFonts w:hint="eastAsia"/>
        </w:rPr>
        <w:t>听老师读课文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注意听清每个字的读音。学生自由读课文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读通句子</w:t>
      </w:r>
      <w:r>
        <w:rPr>
          <w:rFonts w:ascii="方正书宋_GBK" w:hAnsi="方正书宋_GBK"/>
        </w:rPr>
        <w:t>,</w:t>
      </w:r>
      <w:r>
        <w:rPr>
          <w:rFonts w:hint="eastAsia"/>
        </w:rPr>
        <w:t>圈出难读的生字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多读几遍。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</w:t>
      </w:r>
      <w:r>
        <w:rPr>
          <w:rFonts w:ascii="方正黑体_GBK" w:hAnsi="方正黑体_GBK"/>
        </w:rPr>
        <w:t>)</w:t>
      </w:r>
    </w:p>
    <w:p w14:paraId="412E947F">
      <w:pPr>
        <w:ind w:firstLine="420" w:firstLineChars="200"/>
      </w:pPr>
      <w:r>
        <w:t>2.</w:t>
      </w:r>
      <w:r>
        <w:rPr>
          <w:rFonts w:hint="eastAsia"/>
        </w:rPr>
        <w:t>标出每句话的序号</w:t>
      </w:r>
      <w:r>
        <w:rPr>
          <w:rFonts w:ascii="方正书宋_GBK" w:hAnsi="方正书宋_GBK"/>
        </w:rPr>
        <w:t>,</w:t>
      </w:r>
      <w:r>
        <w:rPr>
          <w:rFonts w:hint="eastAsia"/>
        </w:rPr>
        <w:t>圈一圈这节课的会认字。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</w:t>
      </w:r>
      <w:r>
        <w:rPr>
          <w:rFonts w:ascii="方正黑体_GBK" w:hAnsi="方正黑体_GBK"/>
        </w:rPr>
        <w:t>)</w:t>
      </w:r>
    </w:p>
    <w:p w14:paraId="3303AE72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这篇课文共有</w:t>
      </w:r>
      <w:r>
        <w:t>3</w:t>
      </w:r>
      <w:r>
        <w:rPr>
          <w:rFonts w:hint="eastAsia"/>
        </w:rPr>
        <w:t>句话。</w:t>
      </w:r>
    </w:p>
    <w:p w14:paraId="2F480AE1">
      <w:pPr>
        <w:ind w:firstLine="420" w:firstLineChars="200"/>
      </w:pPr>
      <w:r>
        <w:t>3.</w:t>
      </w:r>
      <w:r>
        <w:rPr>
          <w:rFonts w:hint="eastAsia"/>
        </w:rPr>
        <w:t>检查生字认读。</w:t>
      </w:r>
    </w:p>
    <w:p w14:paraId="79D62DCE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认读生字。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6</w:t>
      </w:r>
      <w:r>
        <w:rPr>
          <w:rFonts w:ascii="方正黑体_GBK" w:hAnsi="方正黑体_GBK"/>
        </w:rPr>
        <w:t>)</w:t>
      </w:r>
    </w:p>
    <w:p w14:paraId="28A83066">
      <w:pPr>
        <w:ind w:firstLine="420" w:firstLineChars="200"/>
      </w:pPr>
      <w:r>
        <w:rPr>
          <w:rFonts w:hint="eastAsia"/>
        </w:rPr>
        <w:t>指名让学生认读</w:t>
      </w:r>
      <w:r>
        <w:rPr>
          <w:rFonts w:ascii="方正书宋_GBK" w:hAnsi="方正书宋_GBK"/>
        </w:rPr>
        <w:t>,</w:t>
      </w:r>
      <w:r>
        <w:rPr>
          <w:rFonts w:hint="eastAsia"/>
        </w:rPr>
        <w:t>带拼音齐读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教师重点指导学生读准难读的字</w:t>
      </w:r>
      <w:r>
        <w:rPr>
          <w:rFonts w:ascii="方正书宋_GBK" w:hAnsi="方正书宋_GBK"/>
        </w:rPr>
        <w:t>,</w:t>
      </w:r>
      <w:r>
        <w:rPr>
          <w:rFonts w:hint="eastAsia"/>
        </w:rPr>
        <w:t>如“共、党、阳、光、幸、成”是后鼻音</w:t>
      </w:r>
      <w:r>
        <w:rPr>
          <w:rFonts w:ascii="方正书宋_GBK" w:hAnsi="方正书宋_GBK"/>
        </w:rPr>
        <w:t>,</w:t>
      </w:r>
      <w:r>
        <w:rPr>
          <w:rFonts w:hint="eastAsia"/>
        </w:rPr>
        <w:t>“产”是前鼻音。</w:t>
      </w:r>
    </w:p>
    <w:p w14:paraId="57557692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学词语。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7</w:t>
      </w:r>
      <w:r>
        <w:rPr>
          <w:rFonts w:ascii="方正黑体_GBK" w:hAnsi="方正黑体_GBK"/>
        </w:rPr>
        <w:t>)</w:t>
      </w:r>
    </w:p>
    <w:p w14:paraId="04B29DC1">
      <w:pPr>
        <w:ind w:firstLine="420" w:firstLineChars="200"/>
      </w:pPr>
      <w:r>
        <w:rPr>
          <w:rFonts w:hint="eastAsia"/>
        </w:rPr>
        <w:t>出示词语</w:t>
      </w:r>
      <w:r>
        <w:rPr>
          <w:rFonts w:ascii="方正书宋_GBK" w:hAnsi="方正书宋_GBK"/>
        </w:rPr>
        <w:t>:</w:t>
      </w:r>
      <w:r>
        <w:rPr>
          <w:rFonts w:hint="eastAsia"/>
        </w:rPr>
        <w:t>热爱</w:t>
      </w:r>
      <w:r>
        <w:t>　</w:t>
      </w:r>
      <w:r>
        <w:rPr>
          <w:rFonts w:hint="eastAsia"/>
        </w:rPr>
        <w:t>共产党</w:t>
      </w:r>
      <w:r>
        <w:t>　</w:t>
      </w:r>
      <w:r>
        <w:rPr>
          <w:rFonts w:hint="eastAsia"/>
        </w:rPr>
        <w:t>太阳</w:t>
      </w:r>
      <w:r>
        <w:t>　</w:t>
      </w:r>
      <w:r>
        <w:rPr>
          <w:rFonts w:hint="eastAsia"/>
        </w:rPr>
        <w:t>阳光</w:t>
      </w:r>
      <w:r>
        <w:t>　</w:t>
      </w:r>
      <w:r>
        <w:rPr>
          <w:rFonts w:hint="eastAsia"/>
        </w:rPr>
        <w:t>怀抱</w:t>
      </w:r>
      <w:r>
        <w:t>　</w:t>
      </w:r>
      <w:r>
        <w:rPr>
          <w:rFonts w:hint="eastAsia"/>
        </w:rPr>
        <w:t>幸福</w:t>
      </w:r>
      <w:r>
        <w:t>　</w:t>
      </w:r>
      <w:r>
        <w:rPr>
          <w:rFonts w:hint="eastAsia"/>
        </w:rPr>
        <w:t>成长</w:t>
      </w:r>
    </w:p>
    <w:p w14:paraId="535A9901">
      <w:pPr>
        <w:ind w:firstLine="420" w:firstLineChars="200"/>
      </w:pPr>
      <w:r>
        <w:rPr>
          <w:rFonts w:hint="eastAsia"/>
        </w:rPr>
        <w:t>教师领读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学生跟读。</w:t>
      </w:r>
    </w:p>
    <w:p w14:paraId="55AC956D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学偏旁</w:t>
      </w:r>
      <w:r>
        <w:rPr>
          <w:rFonts w:ascii="方正书宋_GBK" w:hAnsi="方正书宋_GBK"/>
        </w:rPr>
        <w:t>:</w:t>
      </w:r>
      <w:r>
        <w:rPr>
          <w:rFonts w:hint="eastAsia"/>
        </w:rPr>
        <w:t>爪字头、示字旁。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8</w:t>
      </w:r>
      <w:r>
        <w:rPr>
          <w:rFonts w:ascii="方正黑体_GBK" w:hAnsi="方正黑体_GBK"/>
        </w:rPr>
        <w:t>)</w:t>
      </w:r>
    </w:p>
    <w:p w14:paraId="58ED5D2C">
      <w:pPr>
        <w:ind w:firstLine="420" w:firstLineChars="200"/>
      </w:pPr>
      <w:r>
        <w:t>①</w:t>
      </w:r>
      <w:r>
        <w:rPr>
          <w:rFonts w:hint="eastAsia"/>
        </w:rPr>
        <w:t>教师引导学生观察“爱”字中的爪字头</w:t>
      </w:r>
      <w:r>
        <w:rPr>
          <w:rFonts w:ascii="方正书宋_GBK" w:hAnsi="方正书宋_GBK"/>
        </w:rPr>
        <w:t>,</w:t>
      </w:r>
      <w:r>
        <w:rPr>
          <w:rFonts w:hint="eastAsia"/>
        </w:rPr>
        <w:t>拓展爪字头的字还有哪些。</w:t>
      </w:r>
    </w:p>
    <w:p w14:paraId="251C5460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采、舀。</w:t>
      </w:r>
    </w:p>
    <w:p w14:paraId="4ADDB639">
      <w:pPr>
        <w:ind w:firstLine="420" w:firstLineChars="200"/>
      </w:pPr>
      <w:r>
        <w:t>②</w:t>
      </w:r>
      <w:r>
        <w:rPr>
          <w:rFonts w:hint="eastAsia"/>
        </w:rPr>
        <w:t>教师引导学生观察“福”字中的示字旁</w:t>
      </w:r>
      <w:r>
        <w:rPr>
          <w:rFonts w:ascii="方正书宋_GBK" w:hAnsi="方正书宋_GBK"/>
        </w:rPr>
        <w:t>,</w:t>
      </w:r>
      <w:r>
        <w:rPr>
          <w:rFonts w:hint="eastAsia"/>
        </w:rPr>
        <w:t>拓展示字旁的字还有哪些。</w:t>
      </w:r>
    </w:p>
    <w:p w14:paraId="36A49042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礼、视。</w:t>
      </w:r>
    </w:p>
    <w:p w14:paraId="623F0EDD">
      <w:pPr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师生交流识字方法。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9</w:t>
      </w:r>
      <w:r>
        <w:t>~</w:t>
      </w:r>
      <w:r>
        <w:rPr>
          <w:rFonts w:ascii="NEU-FZ-S92" w:hAnsi="NEU-FZ-S92"/>
        </w:rPr>
        <w:t>11</w:t>
      </w:r>
      <w:r>
        <w:rPr>
          <w:rFonts w:ascii="方正黑体_GBK" w:hAnsi="方正黑体_GBK"/>
        </w:rPr>
        <w:t>)</w:t>
      </w:r>
    </w:p>
    <w:p w14:paraId="282A1ACA">
      <w:pPr>
        <w:ind w:firstLine="420" w:firstLineChars="200"/>
      </w:pPr>
      <w:r>
        <w:rPr>
          <w:rFonts w:hint="eastAsia"/>
        </w:rPr>
        <w:t>学生分享识字方法。</w:t>
      </w:r>
    </w:p>
    <w:p w14:paraId="72527D70">
      <w:pPr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熟字加部件。</w:t>
      </w:r>
    </w:p>
    <w:p w14:paraId="61A32B85">
      <w:pPr>
        <w:ind w:firstLine="420" w:firstLineChars="200"/>
      </w:pPr>
      <w:r>
        <w:rPr>
          <w:rFonts w:hint="eastAsia"/>
        </w:rPr>
        <w:t>阳</w:t>
      </w:r>
      <w:r>
        <w:t>=</w:t>
      </w:r>
      <w:r>
        <w:rPr>
          <w:rFonts w:hint="eastAsia"/>
        </w:rPr>
        <w:t>阝</w:t>
      </w:r>
      <w:r>
        <w:t>+</w:t>
      </w:r>
      <w:r>
        <w:rPr>
          <w:rFonts w:hint="eastAsia"/>
        </w:rPr>
        <w:t>日</w:t>
      </w:r>
      <w:r>
        <w:t>　</w:t>
      </w:r>
      <w:r>
        <w:rPr>
          <w:rFonts w:hint="eastAsia"/>
        </w:rPr>
        <w:t>抱</w:t>
      </w:r>
      <w:r>
        <w:t>=</w:t>
      </w:r>
      <w:r>
        <w:rPr>
          <w:rFonts w:hint="eastAsia"/>
        </w:rPr>
        <w:t>扌</w:t>
      </w:r>
      <w:r>
        <w:t>+</w:t>
      </w:r>
      <w:r>
        <w:rPr>
          <w:rFonts w:hint="eastAsia"/>
        </w:rPr>
        <w:t>包</w:t>
      </w:r>
    </w:p>
    <w:p w14:paraId="4BC974A4">
      <w:pPr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字理识字。</w:t>
      </w:r>
    </w:p>
    <w:p w14:paraId="0A8CA3EE">
      <w:pPr>
        <w:ind w:firstLine="420" w:firstLineChars="200"/>
      </w:pPr>
      <w:r>
        <w:rPr>
          <w:rFonts w:hint="eastAsia"/>
        </w:rPr>
        <w:t>“共”是会意字。古文字形像两手共举一物</w:t>
      </w:r>
      <w:r>
        <w:rPr>
          <w:rFonts w:ascii="方正书宋_GBK" w:hAnsi="方正书宋_GBK"/>
        </w:rPr>
        <w:t>,</w:t>
      </w:r>
      <w:r>
        <w:rPr>
          <w:rFonts w:hint="eastAsia"/>
        </w:rPr>
        <w:t>本义是共同。</w:t>
      </w:r>
    </w:p>
    <w:p w14:paraId="50798799">
      <w:pPr>
        <w:ind w:firstLine="420" w:firstLineChars="200"/>
      </w:pPr>
      <w:r>
        <w:rPr>
          <w:rFonts w:hint="eastAsia"/>
        </w:rPr>
        <w:t>预设</w:t>
      </w:r>
      <w:r>
        <w:t>3</w:t>
      </w:r>
      <w:r>
        <w:rPr>
          <w:rFonts w:ascii="方正书宋_GBK" w:hAnsi="方正书宋_GBK"/>
        </w:rPr>
        <w:t>:</w:t>
      </w:r>
      <w:r>
        <w:rPr>
          <w:rFonts w:hint="eastAsia"/>
        </w:rPr>
        <w:t>联系生活识记“热爱”“共产党”。</w:t>
      </w:r>
    </w:p>
    <w:p w14:paraId="6153E3E1">
      <w:pPr>
        <w:ind w:firstLine="420" w:firstLineChars="200"/>
      </w:pPr>
      <w:r>
        <w:rPr>
          <w:rFonts w:hint="eastAsia"/>
        </w:rPr>
        <w:t>预设</w:t>
      </w:r>
      <w:r>
        <w:t>4</w:t>
      </w:r>
      <w:r>
        <w:rPr>
          <w:rFonts w:ascii="方正书宋_GBK" w:hAnsi="方正书宋_GBK"/>
        </w:rPr>
        <w:t>:</w:t>
      </w:r>
      <w:r>
        <w:rPr>
          <w:rFonts w:hint="eastAsia"/>
        </w:rPr>
        <w:t>字谜识字。</w:t>
      </w:r>
    </w:p>
    <w:p w14:paraId="6A5A0CC5">
      <w:pPr>
        <w:ind w:firstLine="420" w:firstLineChars="200"/>
      </w:pPr>
      <w:r>
        <w:rPr>
          <w:rFonts w:hint="eastAsia"/>
        </w:rPr>
        <w:t>一人加一点。谜底是“太”。</w:t>
      </w:r>
    </w:p>
    <w:p w14:paraId="1BA8E033">
      <w:pPr>
        <w:ind w:firstLine="420" w:firstLineChars="200"/>
      </w:pPr>
      <w:r>
        <w:rPr>
          <w:rFonts w:hint="eastAsia"/>
        </w:rPr>
        <w:t>教师相机指导、补充。</w:t>
      </w:r>
    </w:p>
    <w:p w14:paraId="38ADB6F4">
      <w:pPr>
        <w:ind w:firstLine="420" w:firstLineChars="200"/>
      </w:pPr>
      <w:r>
        <w:t>①</w:t>
      </w:r>
      <w:r>
        <w:rPr>
          <w:rFonts w:hint="eastAsia"/>
        </w:rPr>
        <w:t>太</w:t>
      </w:r>
      <w:r>
        <w:rPr>
          <w:rFonts w:ascii="方正书宋_GBK" w:hAnsi="方正书宋_GBK"/>
        </w:rPr>
        <w:t>:</w:t>
      </w:r>
      <w:r>
        <w:rPr>
          <w:rFonts w:hint="eastAsia"/>
        </w:rPr>
        <w:t>大了一点。</w:t>
      </w:r>
      <w:r>
        <w:rPr>
          <w:rFonts w:ascii="方正书宋_GBK" w:hAnsi="方正书宋_GBK"/>
        </w:rPr>
        <w:t>(</w:t>
      </w:r>
      <w:r>
        <w:rPr>
          <w:rFonts w:hint="eastAsia"/>
        </w:rPr>
        <w:t>编字谜</w:t>
      </w:r>
      <w:r>
        <w:rPr>
          <w:rFonts w:ascii="方正书宋_GBK" w:hAnsi="方正书宋_GBK"/>
        </w:rPr>
        <w:t>)</w:t>
      </w:r>
    </w:p>
    <w:p w14:paraId="7B5091D8">
      <w:pPr>
        <w:ind w:firstLine="420" w:firstLineChars="200"/>
      </w:pPr>
      <w:r>
        <w:t>②</w:t>
      </w:r>
      <w:r>
        <w:rPr>
          <w:rFonts w:hint="eastAsia"/>
        </w:rPr>
        <w:t>加一加</w:t>
      </w:r>
      <w:r>
        <w:rPr>
          <w:rFonts w:ascii="方正书宋_GBK" w:hAnsi="方正书宋_GBK"/>
        </w:rPr>
        <w:t>:</w:t>
      </w:r>
      <w:r>
        <w:rPr>
          <w:rFonts w:hint="eastAsia"/>
        </w:rPr>
        <w:t>忄</w:t>
      </w:r>
      <w:r>
        <w:t>+</w:t>
      </w:r>
      <w:r>
        <w:rPr>
          <w:rFonts w:hint="eastAsia"/>
        </w:rPr>
        <w:t>不</w:t>
      </w:r>
      <w:r>
        <w:t>=</w:t>
      </w:r>
      <w:r>
        <w:rPr>
          <w:rFonts w:hint="eastAsia"/>
        </w:rPr>
        <w:t>怀。</w:t>
      </w:r>
    </w:p>
    <w:p w14:paraId="5CF7F830">
      <w:pPr>
        <w:ind w:firstLine="420" w:firstLineChars="20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识字游戏</w:t>
      </w:r>
      <w:r>
        <w:rPr>
          <w:rFonts w:ascii="方正书宋_GBK" w:hAnsi="方正书宋_GBK"/>
        </w:rPr>
        <w:t>:</w:t>
      </w:r>
      <w:r>
        <w:rPr>
          <w:rFonts w:hint="eastAsia"/>
        </w:rPr>
        <w:t>笑脸卡片翻翻翻。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12</w:t>
      </w:r>
      <w:r>
        <w:rPr>
          <w:rFonts w:ascii="方正黑体_GBK" w:hAnsi="方正黑体_GBK"/>
        </w:rPr>
        <w:t>)</w:t>
      </w:r>
    </w:p>
    <w:p w14:paraId="2FF938DB">
      <w:pPr>
        <w:ind w:firstLine="420" w:firstLineChars="200"/>
      </w:pPr>
      <w:r>
        <w:t>4.</w:t>
      </w:r>
      <w:r>
        <w:rPr>
          <w:rFonts w:hint="eastAsia"/>
        </w:rPr>
        <w:t>整体感知。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13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14</w:t>
      </w:r>
      <w:r>
        <w:rPr>
          <w:rFonts w:ascii="方正黑体_GBK" w:hAnsi="方正黑体_GBK"/>
        </w:rPr>
        <w:t>)</w:t>
      </w:r>
    </w:p>
    <w:p w14:paraId="07070739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自由朗读课文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想一想“我们”热爱的是什么。</w:t>
      </w:r>
    </w:p>
    <w:p w14:paraId="33ACCB22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“我们”热爱中国共产党。</w:t>
      </w:r>
    </w:p>
    <w:p w14:paraId="06F99E63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三、观察示范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练习书写</w:t>
      </w:r>
    </w:p>
    <w:p w14:paraId="313DF6EF">
      <w:pPr>
        <w:ind w:firstLine="420" w:firstLineChars="200"/>
      </w:pPr>
      <w:r>
        <w:rPr>
          <w:rFonts w:hint="eastAsia"/>
        </w:rPr>
        <w:t>教师指导学生书写“共、产、党、太、阳、光”。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15</w:t>
      </w:r>
      <w:r>
        <w:t>~</w:t>
      </w:r>
      <w:r>
        <w:rPr>
          <w:rFonts w:ascii="NEU-FZ-S92" w:hAnsi="NEU-FZ-S92"/>
        </w:rPr>
        <w:t>20</w:t>
      </w:r>
      <w:r>
        <w:rPr>
          <w:rFonts w:ascii="方正黑体_GBK" w:hAnsi="方正黑体_GBK"/>
        </w:rPr>
        <w:t>)</w:t>
      </w:r>
    </w:p>
    <w:p w14:paraId="313706CB">
      <w:pPr>
        <w:ind w:firstLine="420" w:firstLineChars="200"/>
      </w:pPr>
      <w:r>
        <w:t>1.</w:t>
      </w:r>
      <w:r>
        <w:rPr>
          <w:rFonts w:hint="eastAsia"/>
        </w:rPr>
        <w:t>出示“共、产、党、太、阳、光”</w:t>
      </w:r>
      <w:r>
        <w:t>6</w:t>
      </w:r>
      <w:r>
        <w:rPr>
          <w:rFonts w:hint="eastAsia"/>
        </w:rPr>
        <w:t>个字及所组的词语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教师范写</w:t>
      </w:r>
      <w:r>
        <w:rPr>
          <w:rFonts w:ascii="方正书宋_GBK" w:hAnsi="方正书宋_GBK"/>
        </w:rPr>
        <w:t>,</w:t>
      </w:r>
      <w:r>
        <w:rPr>
          <w:rFonts w:hint="eastAsia"/>
        </w:rPr>
        <w:t>提示书写要点</w:t>
      </w:r>
      <w:r>
        <w:rPr>
          <w:rFonts w:ascii="方正书宋_GBK" w:hAnsi="方正书宋_GBK"/>
        </w:rPr>
        <w:t>,</w:t>
      </w:r>
      <w:r>
        <w:rPr>
          <w:rFonts w:hint="eastAsia"/>
        </w:rPr>
        <w:t>学生书空。</w:t>
      </w:r>
    </w:p>
    <w:p w14:paraId="270C56AA">
      <w:pPr>
        <w:ind w:firstLine="420" w:firstLineChars="200"/>
      </w:pPr>
      <w:r>
        <w:t>2.</w:t>
      </w:r>
      <w:r>
        <w:rPr>
          <w:rFonts w:hint="eastAsia"/>
        </w:rPr>
        <w:t>学生按照笔顺描红、练写生字。教师巡视评价</w:t>
      </w:r>
      <w:r>
        <w:rPr>
          <w:rFonts w:ascii="方正书宋_GBK" w:hAnsi="方正书宋_GBK"/>
        </w:rPr>
        <w:t>,</w:t>
      </w:r>
      <w:r>
        <w:rPr>
          <w:rFonts w:hint="eastAsia"/>
        </w:rPr>
        <w:t>提醒学生运用正确的写字姿势和执笔方法。</w:t>
      </w:r>
    </w:p>
    <w:p w14:paraId="1F658516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四、课堂演练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21</w:t>
      </w:r>
      <w:r>
        <w:rPr>
          <w:rFonts w:ascii="方正黑体_GBK" w:hAnsi="方正黑体_GBK"/>
        </w:rPr>
        <w:t>)</w:t>
      </w:r>
    </w:p>
    <w:p w14:paraId="14AF61DB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182" name="第二课时.EPS" descr="id:21474940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第二课时.EPS" descr="id:2147494039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49BF44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183" name="课时目标.EPS" descr="id:21474940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课时目标.EPS" descr="id:2147494055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3B49BA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正确、流利、有感情地朗读课文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激发学生对中国共产党的热爱之情。</w:t>
      </w:r>
    </w:p>
    <w:p w14:paraId="24883CFD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学会扩句。</w:t>
      </w:r>
    </w:p>
    <w:p w14:paraId="19987647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184" name="教学过程.EPS" descr="id:21474940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教学过程.EPS" descr="id:2147494071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FE3665">
      <w:pPr>
        <w:pStyle w:val="10"/>
        <w:spacing w:line="34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一、创设情境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复习导入</w:t>
      </w:r>
    </w:p>
    <w:p w14:paraId="1B7987CD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复习词语。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22</w:t>
      </w:r>
      <w:r>
        <w:rPr>
          <w:rFonts w:ascii="方正黑体_GBK" w:hAnsi="方正黑体_GBK"/>
        </w:rPr>
        <w:t>)</w:t>
      </w:r>
    </w:p>
    <w:p w14:paraId="205B8569">
      <w:pPr>
        <w:spacing w:line="312" w:lineRule="exact"/>
        <w:ind w:firstLine="420" w:firstLineChars="200"/>
      </w:pPr>
      <w:r>
        <w:rPr>
          <w:rFonts w:hint="eastAsia"/>
        </w:rPr>
        <w:t>教师指名让学生认读课件中的词语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相机正音</w:t>
      </w:r>
      <w:r>
        <w:rPr>
          <w:rFonts w:ascii="方正书宋_GBK" w:hAnsi="方正书宋_GBK"/>
        </w:rPr>
        <w:t>,</w:t>
      </w:r>
      <w:r>
        <w:rPr>
          <w:rFonts w:hint="eastAsia"/>
        </w:rPr>
        <w:t>全班齐读。</w:t>
      </w:r>
    </w:p>
    <w:p w14:paraId="7219E0FD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上节课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我们朗读了儿歌</w:t>
      </w:r>
      <w:r>
        <w:rPr>
          <w:rFonts w:ascii="方正书宋_GBK" w:hAnsi="方正书宋_GBK"/>
        </w:rPr>
        <w:t>,</w:t>
      </w:r>
      <w:r>
        <w:rPr>
          <w:rFonts w:hint="eastAsia"/>
        </w:rPr>
        <w:t>也认识了文中的很多生字、词语。这节课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我们继续学习《热爱中国共产党》。</w:t>
      </w:r>
    </w:p>
    <w:p w14:paraId="65D92D90">
      <w:pPr>
        <w:pStyle w:val="10"/>
        <w:spacing w:line="34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二、理解课文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体会感情</w:t>
      </w:r>
    </w:p>
    <w:p w14:paraId="57B5DDA1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复习课文。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23</w:t>
      </w:r>
      <w:r>
        <w:rPr>
          <w:rFonts w:ascii="方正黑体_GBK" w:hAnsi="方正黑体_GBK"/>
        </w:rPr>
        <w:t>)</w:t>
      </w:r>
    </w:p>
    <w:p w14:paraId="77044E0A">
      <w:pPr>
        <w:spacing w:line="312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通过上节课的学习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想一想文中的“我们”热爱的是什么。</w:t>
      </w:r>
    </w:p>
    <w:p w14:paraId="7B32CCB1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中国共产党。</w:t>
      </w:r>
    </w:p>
    <w:p w14:paraId="66E39444">
      <w:pPr>
        <w:spacing w:line="312" w:lineRule="exact"/>
        <w:ind w:firstLine="420" w:firstLineChars="200"/>
      </w:pP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文中除了描述“我们”所热爱的</w:t>
      </w:r>
      <w:r>
        <w:rPr>
          <w:rFonts w:ascii="方正书宋_GBK" w:hAnsi="方正书宋_GBK"/>
        </w:rPr>
        <w:t>,</w:t>
      </w:r>
      <w:r>
        <w:rPr>
          <w:rFonts w:hint="eastAsia"/>
        </w:rPr>
        <w:t>还描述了哪些动物所喜欢的</w:t>
      </w:r>
      <w:r>
        <w:rPr>
          <w:rFonts w:ascii="方正书宋_GBK" w:hAnsi="方正书宋_GBK"/>
        </w:rPr>
        <w:t>?</w:t>
      </w:r>
      <w:r>
        <w:rPr>
          <w:rFonts w:hint="eastAsia"/>
        </w:rPr>
        <w:t>它们喜欢的分别是什么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24</w:t>
      </w:r>
      <w:r>
        <w:rPr>
          <w:rFonts w:ascii="方正黑体_GBK" w:hAnsi="方正黑体_GBK"/>
        </w:rPr>
        <w:t>)</w:t>
      </w:r>
    </w:p>
    <w:p w14:paraId="43BBD92F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花儿、鸟儿</w:t>
      </w:r>
      <w:r>
        <w:rPr>
          <w:rFonts w:ascii="方正书宋_GBK" w:hAnsi="方正书宋_GBK"/>
        </w:rPr>
        <w:t>;</w:t>
      </w:r>
      <w:r>
        <w:rPr>
          <w:rFonts w:hint="eastAsia"/>
        </w:rPr>
        <w:t>太阳、蓝天。</w:t>
      </w:r>
    </w:p>
    <w:p w14:paraId="1887A9CE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学习第</w:t>
      </w:r>
      <w:r>
        <w:t>1</w:t>
      </w:r>
      <w:r>
        <w:rPr>
          <w:rFonts w:hint="eastAsia"/>
        </w:rPr>
        <w:t>、</w:t>
      </w:r>
      <w:r>
        <w:t>2</w:t>
      </w:r>
      <w:r>
        <w:rPr>
          <w:rFonts w:hint="eastAsia"/>
        </w:rPr>
        <w:t>句。</w:t>
      </w:r>
    </w:p>
    <w:p w14:paraId="278A137D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教师引导学生朗读第</w:t>
      </w:r>
      <w:r>
        <w:t>1</w:t>
      </w:r>
      <w:r>
        <w:rPr>
          <w:rFonts w:hint="eastAsia"/>
        </w:rPr>
        <w:t>、</w:t>
      </w:r>
      <w:r>
        <w:t>2</w:t>
      </w:r>
      <w:r>
        <w:rPr>
          <w:rFonts w:hint="eastAsia"/>
        </w:rPr>
        <w:t>句话</w:t>
      </w:r>
      <w:r>
        <w:rPr>
          <w:rFonts w:ascii="方正书宋_GBK" w:hAnsi="方正书宋_GBK"/>
        </w:rPr>
        <w:t>,</w:t>
      </w:r>
      <w:r>
        <w:rPr>
          <w:rFonts w:hint="eastAsia"/>
        </w:rPr>
        <w:t>画出花儿喜欢什么</w:t>
      </w:r>
      <w:r>
        <w:rPr>
          <w:rFonts w:ascii="方正书宋_GBK" w:hAnsi="方正书宋_GBK"/>
        </w:rPr>
        <w:t>,</w:t>
      </w:r>
      <w:r>
        <w:rPr>
          <w:rFonts w:hint="eastAsia"/>
        </w:rPr>
        <w:t>鸟儿喜欢什么。</w:t>
      </w:r>
    </w:p>
    <w:p w14:paraId="771A591B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花儿喜欢太阳。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花儿</w:t>
      </w:r>
      <w:r>
        <w:t>　</w:t>
      </w:r>
      <w:r>
        <w:rPr>
          <w:rFonts w:hint="eastAsia" w:eastAsia="方正楷体_GBK"/>
        </w:rPr>
        <w:t>太阳</w:t>
      </w:r>
      <w:r>
        <w:rPr>
          <w:rFonts w:ascii="方正书宋_GBK" w:hAnsi="方正书宋_GBK"/>
        </w:rPr>
        <w:t>)</w:t>
      </w:r>
    </w:p>
    <w:p w14:paraId="48D95193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鸟儿喜欢蓝天。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鸟儿</w:t>
      </w:r>
      <w:r>
        <w:t>　</w:t>
      </w:r>
      <w:r>
        <w:rPr>
          <w:rFonts w:hint="eastAsia" w:eastAsia="方正楷体_GBK"/>
        </w:rPr>
        <w:t>蓝天</w:t>
      </w:r>
      <w:r>
        <w:rPr>
          <w:rFonts w:ascii="方正书宋_GBK" w:hAnsi="方正书宋_GBK"/>
        </w:rPr>
        <w:t>)</w:t>
      </w:r>
    </w:p>
    <w:p w14:paraId="541B5C7A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教师引导学生观察图片并思考</w:t>
      </w:r>
      <w:r>
        <w:rPr>
          <w:rFonts w:ascii="方正书宋_GBK" w:hAnsi="方正书宋_GBK"/>
        </w:rPr>
        <w:t>:</w:t>
      </w:r>
      <w:r>
        <w:rPr>
          <w:rFonts w:hint="eastAsia"/>
        </w:rPr>
        <w:t>花儿和太阳</w:t>
      </w:r>
      <w:r>
        <w:rPr>
          <w:rFonts w:ascii="方正书宋_GBK" w:hAnsi="方正书宋_GBK"/>
        </w:rPr>
        <w:t>,</w:t>
      </w:r>
      <w:r>
        <w:rPr>
          <w:rFonts w:hint="eastAsia"/>
        </w:rPr>
        <w:t>鸟儿和蓝天</w:t>
      </w:r>
      <w:r>
        <w:rPr>
          <w:rFonts w:ascii="方正书宋_GBK" w:hAnsi="方正书宋_GBK"/>
        </w:rPr>
        <w:t>,</w:t>
      </w:r>
      <w:r>
        <w:rPr>
          <w:rFonts w:hint="eastAsia"/>
        </w:rPr>
        <w:t>它们之间是什么关系呢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25</w:t>
      </w:r>
      <w:r>
        <w:rPr>
          <w:rFonts w:ascii="方正黑体_GBK" w:hAnsi="方正黑体_GBK"/>
        </w:rPr>
        <w:t>)</w:t>
      </w:r>
    </w:p>
    <w:p w14:paraId="38B799A0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只有有了阳光</w:t>
      </w:r>
      <w:r>
        <w:rPr>
          <w:rFonts w:ascii="方正书宋_GBK" w:hAnsi="方正书宋_GBK"/>
        </w:rPr>
        <w:t>,</w:t>
      </w:r>
      <w:r>
        <w:rPr>
          <w:rFonts w:hint="eastAsia"/>
        </w:rPr>
        <w:t>花儿才能更好地开放。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开放</w:t>
      </w:r>
      <w:r>
        <w:rPr>
          <w:rFonts w:ascii="方正书宋_GBK" w:hAnsi="方正书宋_GBK"/>
        </w:rPr>
        <w:t>)</w:t>
      </w:r>
    </w:p>
    <w:p w14:paraId="768D58C7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鸟儿在天空中才可以自由飞翔。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飞翔</w:t>
      </w:r>
      <w:r>
        <w:rPr>
          <w:rFonts w:ascii="方正书宋_GBK" w:hAnsi="方正书宋_GBK"/>
        </w:rPr>
        <w:t>)</w:t>
      </w:r>
    </w:p>
    <w:p w14:paraId="2793B957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教师帮助学生体会感情</w:t>
      </w:r>
      <w:r>
        <w:rPr>
          <w:rFonts w:ascii="方正书宋_GBK" w:hAnsi="方正书宋_GBK"/>
        </w:rPr>
        <w:t>:</w:t>
      </w:r>
      <w:r>
        <w:rPr>
          <w:rFonts w:hint="eastAsia"/>
        </w:rPr>
        <w:t>花儿对太阳的感情——喜欢。鸟儿对蓝天的感情——喜欢。</w:t>
      </w:r>
    </w:p>
    <w:p w14:paraId="6939F992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教师指导学生朗读</w:t>
      </w:r>
      <w:r>
        <w:rPr>
          <w:rFonts w:ascii="方正书宋_GBK" w:hAnsi="方正书宋_GBK"/>
        </w:rPr>
        <w:t>:</w:t>
      </w:r>
      <w:r>
        <w:rPr>
          <w:rFonts w:hint="eastAsia"/>
        </w:rPr>
        <w:t>同桌对读前</w:t>
      </w:r>
      <w:r>
        <w:t>2</w:t>
      </w:r>
      <w:r>
        <w:rPr>
          <w:rFonts w:hint="eastAsia"/>
        </w:rPr>
        <w:t>句话</w:t>
      </w:r>
      <w:r>
        <w:rPr>
          <w:rFonts w:ascii="方正书宋_GBK" w:hAnsi="方正书宋_GBK"/>
        </w:rPr>
        <w:t>,</w:t>
      </w:r>
      <w:r>
        <w:rPr>
          <w:rFonts w:hint="eastAsia"/>
        </w:rPr>
        <w:t>注意读对轻声词“喜欢”</w:t>
      </w:r>
      <w:r>
        <w:rPr>
          <w:rFonts w:ascii="方正书宋_GBK" w:hAnsi="方正书宋_GBK"/>
        </w:rPr>
        <w:t>,</w:t>
      </w:r>
      <w:r>
        <w:rPr>
          <w:rFonts w:hint="eastAsia"/>
        </w:rPr>
        <w:t>重读“开放”和“飞翔”</w:t>
      </w:r>
      <w:r>
        <w:rPr>
          <w:rFonts w:ascii="方正书宋_GBK" w:hAnsi="方正书宋_GBK"/>
        </w:rPr>
        <w:t>,</w:t>
      </w:r>
      <w:r>
        <w:rPr>
          <w:rFonts w:hint="eastAsia"/>
        </w:rPr>
        <w:t>读出花儿对太阳、鸟儿对蓝天的喜爱之情。</w:t>
      </w:r>
    </w:p>
    <w:p w14:paraId="7028545E">
      <w:pPr>
        <w:spacing w:line="312" w:lineRule="exact"/>
        <w:ind w:firstLine="420" w:firstLineChars="200"/>
      </w:pPr>
      <w:r>
        <w:rPr>
          <w:rFonts w:hint="eastAsia"/>
        </w:rPr>
        <w:t>学生自由练读。</w:t>
      </w:r>
    </w:p>
    <w:p w14:paraId="56397D6D">
      <w:pPr>
        <w:spacing w:line="312" w:lineRule="exact"/>
        <w:ind w:firstLine="420" w:firstLineChars="200"/>
      </w:pPr>
      <w:r>
        <w:t>3.</w:t>
      </w:r>
      <w:r>
        <w:rPr>
          <w:rFonts w:hint="eastAsia"/>
        </w:rPr>
        <w:t>学习第</w:t>
      </w:r>
      <w:r>
        <w:t>3</w:t>
      </w:r>
      <w:r>
        <w:rPr>
          <w:rFonts w:hint="eastAsia"/>
        </w:rPr>
        <w:t>句。</w:t>
      </w:r>
    </w:p>
    <w:p w14:paraId="768DB25C">
      <w:pPr>
        <w:spacing w:line="312" w:lineRule="exact"/>
        <w:ind w:firstLine="420" w:firstLineChars="200"/>
      </w:pPr>
      <w:r>
        <w:rPr>
          <w:rFonts w:hint="eastAsia"/>
        </w:rPr>
        <w:t>教师引导学生思考</w:t>
      </w:r>
      <w:r>
        <w:rPr>
          <w:rFonts w:ascii="方正书宋_GBK" w:hAnsi="方正书宋_GBK"/>
        </w:rPr>
        <w:t>:</w:t>
      </w:r>
      <w:r>
        <w:rPr>
          <w:rFonts w:hint="eastAsia"/>
        </w:rPr>
        <w:t>请同学们想一想</w:t>
      </w:r>
      <w:r>
        <w:rPr>
          <w:rFonts w:ascii="方正书宋_GBK" w:hAnsi="方正书宋_GBK"/>
        </w:rPr>
        <w:t>,</w:t>
      </w:r>
      <w:r>
        <w:rPr>
          <w:rFonts w:hint="eastAsia"/>
        </w:rPr>
        <w:t>“我们”和中国共产党之间是什么关系。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26</w:t>
      </w:r>
      <w:r>
        <w:rPr>
          <w:rFonts w:ascii="方正黑体_GBK" w:hAnsi="方正黑体_GBK"/>
        </w:rPr>
        <w:t>)</w:t>
      </w:r>
    </w:p>
    <w:p w14:paraId="3500659D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我们</w:t>
      </w:r>
      <w:r>
        <w:t>　</w:t>
      </w:r>
      <w:r>
        <w:rPr>
          <w:rFonts w:hint="eastAsia" w:eastAsia="方正楷体_GBK"/>
        </w:rPr>
        <w:t>中国共产党</w:t>
      </w:r>
      <w:r>
        <w:rPr>
          <w:rFonts w:ascii="方正书宋_GBK" w:hAnsi="方正书宋_GBK"/>
        </w:rPr>
        <w:t>)</w:t>
      </w:r>
    </w:p>
    <w:p w14:paraId="6B470AFA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有了中国共产党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我们才可以幸福成长。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幸福成长</w:t>
      </w:r>
      <w:r>
        <w:rPr>
          <w:rFonts w:ascii="方正书宋_GBK" w:hAnsi="方正书宋_GBK"/>
        </w:rPr>
        <w:t>)</w:t>
      </w:r>
    </w:p>
    <w:p w14:paraId="1F7D1BF2">
      <w:pPr>
        <w:ind w:firstLine="420" w:firstLineChars="200"/>
      </w:pPr>
      <w:r>
        <w:rPr>
          <w:rFonts w:hint="eastAsia"/>
        </w:rPr>
        <w:t>教师帮助学生体会感情</w:t>
      </w:r>
      <w:r>
        <w:rPr>
          <w:rFonts w:ascii="方正书宋_GBK" w:hAnsi="方正书宋_GBK"/>
        </w:rPr>
        <w:t>:</w:t>
      </w:r>
      <w:r>
        <w:rPr>
          <w:rFonts w:hint="eastAsia"/>
        </w:rPr>
        <w:t>结合“花儿和太阳”“鸟儿和蓝天”的关系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引导学生理解“党的怀抱”就是党的领导和关怀。“我们”对中国共产党的感情就像是花儿喜欢太阳</w:t>
      </w:r>
      <w:r>
        <w:rPr>
          <w:rFonts w:ascii="方正书宋_GBK" w:hAnsi="方正书宋_GBK"/>
        </w:rPr>
        <w:t>,</w:t>
      </w:r>
      <w:r>
        <w:rPr>
          <w:rFonts w:hint="eastAsia"/>
        </w:rPr>
        <w:t>鸟儿喜欢蓝天</w:t>
      </w:r>
      <w:r>
        <w:rPr>
          <w:rFonts w:ascii="方正书宋_GBK" w:hAnsi="方正书宋_GBK"/>
        </w:rPr>
        <w:t>,</w:t>
      </w:r>
      <w:r>
        <w:rPr>
          <w:rFonts w:hint="eastAsia"/>
        </w:rPr>
        <w:t>“我们”对中国共产党充满了热爱之情。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热爱</w:t>
      </w:r>
      <w:r>
        <w:rPr>
          <w:rFonts w:ascii="方正书宋_GBK" w:hAnsi="方正书宋_GBK"/>
        </w:rPr>
        <w:t>)</w:t>
      </w:r>
    </w:p>
    <w:p w14:paraId="1DA5E7F6">
      <w:pPr>
        <w:ind w:firstLine="420" w:firstLineChars="200"/>
      </w:pPr>
      <w:r>
        <w:rPr>
          <w:rFonts w:hint="eastAsia"/>
        </w:rPr>
        <w:t>教师指导学生朗读</w:t>
      </w:r>
      <w:r>
        <w:rPr>
          <w:rFonts w:ascii="方正书宋_GBK" w:hAnsi="方正书宋_GBK"/>
        </w:rPr>
        <w:t>:</w:t>
      </w:r>
      <w:r>
        <w:rPr>
          <w:rFonts w:hint="eastAsia"/>
        </w:rPr>
        <w:t>齐读第</w:t>
      </w:r>
      <w:r>
        <w:t>3</w:t>
      </w:r>
      <w:r>
        <w:rPr>
          <w:rFonts w:hint="eastAsia"/>
        </w:rPr>
        <w:t>句话</w:t>
      </w:r>
      <w:r>
        <w:rPr>
          <w:rFonts w:ascii="方正书宋_GBK" w:hAnsi="方正书宋_GBK"/>
        </w:rPr>
        <w:t>,</w:t>
      </w:r>
      <w:r>
        <w:rPr>
          <w:rFonts w:hint="eastAsia"/>
        </w:rPr>
        <w:t>“成长”可适当延长音调</w:t>
      </w:r>
      <w:r>
        <w:rPr>
          <w:rFonts w:ascii="方正书宋_GBK" w:hAnsi="方正书宋_GBK"/>
        </w:rPr>
        <w:t>,</w:t>
      </w:r>
      <w:r>
        <w:rPr>
          <w:rFonts w:hint="eastAsia"/>
        </w:rPr>
        <w:t>读出热爱之情。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27</w:t>
      </w:r>
      <w:r>
        <w:rPr>
          <w:rFonts w:ascii="方正黑体_GBK" w:hAnsi="方正黑体_GBK"/>
        </w:rPr>
        <w:t>)</w:t>
      </w:r>
    </w:p>
    <w:p w14:paraId="00C08211">
      <w:pPr>
        <w:pStyle w:val="10"/>
        <w:spacing w:line="353" w:lineRule="exact"/>
        <w:ind w:firstLine="480" w:firstLineChars="200"/>
        <w:jc w:val="center"/>
        <w:rPr>
          <w:rFonts w:eastAsia="方正黑体_GBK"/>
          <w:sz w:val="24"/>
        </w:rPr>
      </w:pPr>
    </w:p>
    <w:p w14:paraId="744A7467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三、课后习题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学习扩句</w:t>
      </w:r>
    </w:p>
    <w:p w14:paraId="67609664">
      <w:pPr>
        <w:ind w:firstLine="420" w:firstLineChars="200"/>
      </w:pPr>
      <w:r>
        <w:t>1.</w:t>
      </w:r>
      <w:r>
        <w:rPr>
          <w:rFonts w:hint="eastAsia"/>
        </w:rPr>
        <w:t>教师引导学生朗读课文</w:t>
      </w:r>
      <w:r>
        <w:rPr>
          <w:rFonts w:ascii="方正书宋_GBK" w:hAnsi="方正书宋_GBK"/>
        </w:rPr>
        <w:t>:</w:t>
      </w:r>
      <w:r>
        <w:rPr>
          <w:rFonts w:hint="eastAsia"/>
        </w:rPr>
        <w:t>伴着音乐</w:t>
      </w:r>
      <w:r>
        <w:rPr>
          <w:rFonts w:ascii="方正书宋_GBK" w:hAnsi="方正书宋_GBK"/>
        </w:rPr>
        <w:t>,</w:t>
      </w:r>
      <w:r>
        <w:rPr>
          <w:rFonts w:hint="eastAsia"/>
        </w:rPr>
        <w:t>男女生对读</w:t>
      </w:r>
      <w:r>
        <w:rPr>
          <w:rFonts w:ascii="方正书宋_GBK" w:hAnsi="方正书宋_GBK"/>
        </w:rPr>
        <w:t>,</w:t>
      </w:r>
      <w:r>
        <w:rPr>
          <w:rFonts w:hint="eastAsia"/>
        </w:rPr>
        <w:t>读出心中的热爱。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28</w:t>
      </w:r>
      <w:r>
        <w:rPr>
          <w:rFonts w:ascii="方正黑体_GBK" w:hAnsi="方正黑体_GBK"/>
        </w:rPr>
        <w:t>)</w:t>
      </w:r>
    </w:p>
    <w:p w14:paraId="7F76732F">
      <w:pPr>
        <w:ind w:firstLine="420" w:firstLineChars="200"/>
      </w:pPr>
      <w:r>
        <w:t>2.</w:t>
      </w:r>
      <w:r>
        <w:rPr>
          <w:rFonts w:hint="eastAsia"/>
        </w:rPr>
        <w:t>出示课后第二题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引导学生说一说自己的发现。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29</w:t>
      </w:r>
      <w:r>
        <w:rPr>
          <w:rFonts w:ascii="方正黑体_GBK" w:hAnsi="方正黑体_GBK"/>
        </w:rPr>
        <w:t>)</w:t>
      </w:r>
    </w:p>
    <w:p w14:paraId="7E2DD1C0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后一行都比前一行内容更多、更丰富、更具体。</w:t>
      </w:r>
    </w:p>
    <w:p w14:paraId="3ED4A05F">
      <w:pPr>
        <w:ind w:firstLine="420" w:firstLineChars="200"/>
      </w:pPr>
      <w:r>
        <w:rPr>
          <w:rFonts w:hint="eastAsia"/>
        </w:rPr>
        <w:t>教师指导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词语—短句—长句。</w:t>
      </w:r>
    </w:p>
    <w:p w14:paraId="7E192C75">
      <w:pPr>
        <w:ind w:firstLine="420" w:firstLineChars="200"/>
      </w:pPr>
      <w:r>
        <w:rPr>
          <w:rFonts w:hint="eastAsia"/>
        </w:rPr>
        <w:t>教师引导学生思考</w:t>
      </w:r>
      <w:r>
        <w:rPr>
          <w:rFonts w:ascii="方正书宋_GBK" w:hAnsi="方正书宋_GBK"/>
        </w:rPr>
        <w:t>:</w:t>
      </w:r>
      <w:r>
        <w:rPr>
          <w:rFonts w:hint="eastAsia"/>
        </w:rPr>
        <w:t>这两组句子中后每一个句子分别比上一个句子多了什么内容</w:t>
      </w:r>
      <w:r>
        <w:rPr>
          <w:rFonts w:ascii="方正书宋_GBK" w:hAnsi="方正书宋_GBK"/>
        </w:rPr>
        <w:t>?</w:t>
      </w:r>
    </w:p>
    <w:p w14:paraId="26CB7D71">
      <w:pPr>
        <w:ind w:firstLine="420" w:firstLineChars="200"/>
      </w:pPr>
      <w:r>
        <w:rPr>
          <w:rFonts w:hint="eastAsia"/>
        </w:rPr>
        <w:t>学生回答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教师点拨</w:t>
      </w:r>
      <w:r>
        <w:rPr>
          <w:rFonts w:ascii="方正书宋_GBK" w:hAnsi="方正书宋_GBK"/>
        </w:rPr>
        <w:t>:</w:t>
      </w:r>
      <w:r>
        <w:rPr>
          <w:rFonts w:hint="eastAsia"/>
        </w:rPr>
        <w:t>“花儿开放”比“花儿”多了动作</w:t>
      </w:r>
      <w:r>
        <w:rPr>
          <w:rFonts w:ascii="方正书宋_GBK" w:hAnsi="方正书宋_GBK"/>
        </w:rPr>
        <w:t>,</w:t>
      </w:r>
      <w:r>
        <w:rPr>
          <w:rFonts w:hint="eastAsia"/>
        </w:rPr>
        <w:t>“我们成长”比“我们”多了动作</w:t>
      </w:r>
      <w:r>
        <w:rPr>
          <w:rFonts w:ascii="方正书宋_GBK" w:hAnsi="方正书宋_GBK"/>
        </w:rPr>
        <w:t>;</w:t>
      </w:r>
      <w:r>
        <w:rPr>
          <w:rFonts w:hint="eastAsia"/>
        </w:rPr>
        <w:t>“花儿在阳光下开放”比“花儿开放”多了“在哪里”</w:t>
      </w:r>
      <w:r>
        <w:rPr>
          <w:rFonts w:ascii="方正书宋_GBK" w:hAnsi="方正书宋_GBK"/>
        </w:rPr>
        <w:t>,</w:t>
      </w:r>
      <w:r>
        <w:rPr>
          <w:rFonts w:hint="eastAsia"/>
        </w:rPr>
        <w:t>“我们在党的怀抱里幸福成长”比“我们成长”多了“在哪里”和“怎么样”。</w:t>
      </w:r>
    </w:p>
    <w:p w14:paraId="6798121E">
      <w:pPr>
        <w:ind w:firstLine="420" w:firstLineChars="200"/>
      </w:pPr>
      <w:r>
        <w:rPr>
          <w:rFonts w:hint="eastAsia"/>
        </w:rPr>
        <w:t>教师引导学生照样子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说一说。</w:t>
      </w:r>
    </w:p>
    <w:p w14:paraId="4FFC0055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四、梳理结构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课文小结</w:t>
      </w:r>
    </w:p>
    <w:p w14:paraId="11A5AB40">
      <w:pPr>
        <w:ind w:firstLine="420" w:firstLineChars="200"/>
      </w:pPr>
      <w:r>
        <w:t>1.</w:t>
      </w:r>
      <w:r>
        <w:rPr>
          <w:rFonts w:hint="eastAsia"/>
        </w:rPr>
        <w:t>梳理结构。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30</w:t>
      </w:r>
      <w:r>
        <w:rPr>
          <w:rFonts w:ascii="方正黑体_GBK" w:hAnsi="方正黑体_GBK"/>
        </w:rPr>
        <w:t>)</w:t>
      </w:r>
    </w:p>
    <w:p w14:paraId="1BA77F15">
      <w:pPr>
        <w:ind w:firstLine="420" w:firstLineChars="200"/>
      </w:pPr>
      <w:r>
        <w:t>2.</w:t>
      </w:r>
      <w:r>
        <w:rPr>
          <w:rFonts w:hint="eastAsia"/>
        </w:rPr>
        <w:t>课文小结。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31</w:t>
      </w:r>
      <w:r>
        <w:rPr>
          <w:rFonts w:ascii="方正黑体_GBK" w:hAnsi="方正黑体_GBK"/>
        </w:rPr>
        <w:t>)</w:t>
      </w:r>
    </w:p>
    <w:p w14:paraId="03C31163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五、拓展延伸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课堂演练</w:t>
      </w:r>
    </w:p>
    <w:p w14:paraId="6D7EC4C0">
      <w:pPr>
        <w:ind w:firstLine="420" w:firstLineChars="200"/>
      </w:pPr>
      <w:r>
        <w:t>1.</w:t>
      </w:r>
      <w:r>
        <w:rPr>
          <w:rFonts w:hint="eastAsia"/>
        </w:rPr>
        <w:t>拓展延伸。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32</w:t>
      </w:r>
      <w:r>
        <w:rPr>
          <w:rFonts w:ascii="方正黑体_GBK" w:hAnsi="方正黑体_GBK"/>
        </w:rPr>
        <w:t>)</w:t>
      </w:r>
    </w:p>
    <w:p w14:paraId="334EE606">
      <w:pPr>
        <w:ind w:firstLine="420" w:firstLineChars="200"/>
      </w:pPr>
      <w:r>
        <w:t>2.</w:t>
      </w:r>
      <w:r>
        <w:rPr>
          <w:rFonts w:hint="eastAsia"/>
        </w:rPr>
        <w:t>课堂演练。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33</w:t>
      </w:r>
      <w:r>
        <w:rPr>
          <w:rFonts w:ascii="方正黑体_GBK" w:hAnsi="方正黑体_GBK"/>
        </w:rPr>
        <w:t>)</w:t>
      </w:r>
    </w:p>
    <w:p w14:paraId="74DB39C9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185" name="板书设计.EPS" descr="id:21474941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板书设计.EPS" descr="id:2147494127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44CA69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2773680" cy="1054100"/>
            <wp:effectExtent l="0" t="0" r="0" b="0"/>
            <wp:docPr id="186" name="二单元一课时板书1.EPS" descr="id:21474941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二单元一课时板书1.EPS" descr="id:2147494134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73800" cy="105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15D151">
      <w:pPr>
        <w:pStyle w:val="9"/>
        <w:spacing w:line="333" w:lineRule="atLeast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187" name="教学反思.EPS" descr="id:21474941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教学反思.EPS" descr="id:2147494150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0C12F4">
      <w:pPr>
        <w:ind w:firstLine="420" w:firstLineChars="200"/>
      </w:pPr>
      <w:r>
        <w:rPr>
          <w:rFonts w:hint="eastAsia"/>
        </w:rPr>
        <w:t>在教学中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我力求体现自主、合作探究的学习方式。“读”是语文学习的根本途径</w:t>
      </w:r>
      <w:r>
        <w:rPr>
          <w:rFonts w:ascii="方正书宋_GBK" w:hAnsi="方正书宋_GBK"/>
        </w:rPr>
        <w:t>,</w:t>
      </w:r>
      <w:r>
        <w:rPr>
          <w:rFonts w:hint="eastAsia"/>
        </w:rPr>
        <w:t>这篇课文围绕“以读悟情”设计教学</w:t>
      </w:r>
      <w:r>
        <w:rPr>
          <w:rFonts w:ascii="方正书宋_GBK" w:hAnsi="方正书宋_GBK"/>
        </w:rPr>
        <w:t>,</w:t>
      </w:r>
      <w:r>
        <w:rPr>
          <w:rFonts w:hint="eastAsia"/>
        </w:rPr>
        <w:t>始终牢牢把握“让学生进行各种各样的读”这条主线组织教学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引导学生进行朗读、体验、思考、想象、表达</w:t>
      </w:r>
      <w:r>
        <w:rPr>
          <w:rFonts w:ascii="方正书宋_GBK" w:hAnsi="方正书宋_GBK"/>
        </w:rPr>
        <w:t>,</w:t>
      </w:r>
      <w:r>
        <w:rPr>
          <w:rFonts w:hint="eastAsia"/>
        </w:rPr>
        <w:t>调动学生的各种感官</w:t>
      </w:r>
      <w:r>
        <w:rPr>
          <w:rFonts w:ascii="方正书宋_GBK" w:hAnsi="方正书宋_GBK"/>
        </w:rPr>
        <w:t>,</w:t>
      </w:r>
      <w:r>
        <w:rPr>
          <w:rFonts w:hint="eastAsia"/>
        </w:rPr>
        <w:t>给予学生读的时间和空间</w:t>
      </w:r>
      <w:r>
        <w:rPr>
          <w:rFonts w:ascii="方正书宋_GBK" w:hAnsi="方正书宋_GBK"/>
        </w:rPr>
        <w:t>,</w:t>
      </w:r>
      <w:r>
        <w:rPr>
          <w:rFonts w:hint="eastAsia"/>
        </w:rPr>
        <w:t>并借助图片、视频等直观手段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引导学生从中掌握新的学习方法。</w:t>
      </w:r>
    </w:p>
    <w:p w14:paraId="013FDE4E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4658A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7F37BF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A3834A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9627F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C98A5B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33A288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D33"/>
    <w:rsid w:val="001A5D33"/>
    <w:rsid w:val="002D1699"/>
    <w:rsid w:val="00803615"/>
    <w:rsid w:val="0090679C"/>
    <w:rsid w:val="00D6213A"/>
    <w:rsid w:val="16AD4FC5"/>
    <w:rsid w:val="1939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3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paragraph" w:customStyle="1" w:styleId="9">
    <w:name w:val="二级章节"/>
    <w:basedOn w:val="1"/>
    <w:qFormat/>
    <w:uiPriority w:val="0"/>
    <w:pPr>
      <w:outlineLvl w:val="2"/>
    </w:pPr>
  </w:style>
  <w:style w:type="paragraph" w:customStyle="1" w:styleId="10">
    <w:name w:val="三级章节"/>
    <w:basedOn w:val="1"/>
    <w:qFormat/>
    <w:uiPriority w:val="0"/>
    <w:pPr>
      <w:outlineLvl w:val="3"/>
    </w:pPr>
  </w:style>
  <w:style w:type="character" w:customStyle="1" w:styleId="11">
    <w:name w:val="批注框文本 字符"/>
    <w:basedOn w:val="6"/>
    <w:link w:val="2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image" Target="media/image10.jpeg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2558</Words>
  <Characters>2658</Characters>
  <Lines>19</Lines>
  <Paragraphs>5</Paragraphs>
  <TotalTime>0</TotalTime>
  <ScaleCrop>false</ScaleCrop>
  <LinksUpToDate>false</LinksUpToDate>
  <CharactersWithSpaces>2670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2025-01-14T08:52:00Z</dcterms:created>
  <dc:creator>Microsoft</dc:creator>
  <cp:lastModifiedBy>上帝掷骰子吗</cp:lastModifiedBy>
  <dcterms:modified xsi:type="dcterms:W3CDTF">2025-07-30T05:13:02Z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F7588C58F0B84909AC287B77E489A8B3_12</vt:lpwstr>
  </property>
</Properties>
</file>